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7FEAD" w14:textId="38E3DC7E" w:rsidR="00F9097B" w:rsidRPr="003B03FF" w:rsidRDefault="00F9097B" w:rsidP="005F56F6">
      <w:pPr>
        <w:pStyle w:val="Default"/>
        <w:spacing w:after="120" w:line="360" w:lineRule="auto"/>
        <w:jc w:val="center"/>
        <w:rPr>
          <w:rFonts w:asciiTheme="majorHAnsi" w:eastAsiaTheme="minorHAnsi" w:hAnsiTheme="majorHAnsi" w:cstheme="majorHAnsi"/>
          <w:b/>
          <w:bCs/>
          <w:lang w:eastAsia="en-US"/>
        </w:rPr>
      </w:pPr>
      <w:r w:rsidRPr="003B03FF">
        <w:rPr>
          <w:rFonts w:asciiTheme="majorHAnsi" w:hAnsiTheme="majorHAnsi" w:cstheme="majorHAnsi"/>
          <w:b/>
          <w:sz w:val="28"/>
          <w:szCs w:val="28"/>
        </w:rPr>
        <w:t>OŚWIADCZENIE</w:t>
      </w:r>
    </w:p>
    <w:p w14:paraId="52C89428" w14:textId="77777777" w:rsidR="00574DE7" w:rsidRPr="003B03FF" w:rsidRDefault="00574DE7" w:rsidP="00B40167">
      <w:pPr>
        <w:spacing w:line="360" w:lineRule="auto"/>
        <w:rPr>
          <w:rFonts w:asciiTheme="majorHAnsi" w:hAnsiTheme="majorHAnsi" w:cstheme="majorHAnsi"/>
        </w:rPr>
      </w:pPr>
      <w:r w:rsidRPr="003B03FF">
        <w:rPr>
          <w:rFonts w:asciiTheme="majorHAnsi" w:hAnsiTheme="majorHAnsi" w:cstheme="majorHAnsi"/>
        </w:rPr>
        <w:t>Ja niżej podpisany ____________________________________________________________</w:t>
      </w:r>
    </w:p>
    <w:p w14:paraId="73E8B0F9" w14:textId="77777777" w:rsidR="00574DE7" w:rsidRPr="003B03FF" w:rsidRDefault="00574DE7" w:rsidP="00B40167">
      <w:pPr>
        <w:spacing w:line="360" w:lineRule="auto"/>
        <w:rPr>
          <w:rFonts w:asciiTheme="majorHAnsi" w:hAnsiTheme="majorHAnsi" w:cstheme="majorHAnsi"/>
        </w:rPr>
      </w:pPr>
      <w:r w:rsidRPr="003B03FF">
        <w:rPr>
          <w:rFonts w:asciiTheme="majorHAnsi" w:hAnsiTheme="majorHAnsi" w:cstheme="majorHAnsi"/>
        </w:rPr>
        <w:t>(imię i nazwisko składającego oświadczenie)</w:t>
      </w:r>
    </w:p>
    <w:p w14:paraId="40DA369F" w14:textId="77777777" w:rsidR="00574DE7" w:rsidRPr="003B03FF" w:rsidRDefault="00574DE7" w:rsidP="00B40167">
      <w:pPr>
        <w:spacing w:before="240" w:line="360" w:lineRule="auto"/>
        <w:rPr>
          <w:rFonts w:asciiTheme="majorHAnsi" w:hAnsiTheme="majorHAnsi" w:cstheme="majorHAnsi"/>
        </w:rPr>
      </w:pPr>
      <w:r w:rsidRPr="003B03FF">
        <w:rPr>
          <w:rFonts w:asciiTheme="majorHAnsi" w:hAnsiTheme="majorHAnsi" w:cstheme="majorHAnsi"/>
        </w:rPr>
        <w:t xml:space="preserve">będąc uprawnionym do reprezentowania Wykonawcy: </w:t>
      </w:r>
    </w:p>
    <w:p w14:paraId="0E6E3679" w14:textId="77777777" w:rsidR="00574DE7" w:rsidRPr="003B03FF" w:rsidRDefault="00574DE7" w:rsidP="00B40167">
      <w:pPr>
        <w:spacing w:line="360" w:lineRule="auto"/>
        <w:rPr>
          <w:rFonts w:asciiTheme="majorHAnsi" w:hAnsiTheme="majorHAnsi" w:cstheme="majorHAnsi"/>
        </w:rPr>
      </w:pPr>
      <w:r w:rsidRPr="003B03FF">
        <w:rPr>
          <w:rFonts w:asciiTheme="majorHAnsi" w:hAnsiTheme="majorHAnsi" w:cstheme="majorHAnsi"/>
        </w:rPr>
        <w:t xml:space="preserve">___________________________________________________________________________ </w:t>
      </w:r>
      <w:r w:rsidRPr="003B03FF">
        <w:rPr>
          <w:rFonts w:asciiTheme="majorHAnsi" w:hAnsiTheme="majorHAnsi" w:cstheme="majorHAnsi"/>
        </w:rPr>
        <w:br/>
        <w:t>(nazwa Wykonawcy)</w:t>
      </w:r>
    </w:p>
    <w:p w14:paraId="352C8917" w14:textId="77777777" w:rsidR="00574DE7" w:rsidRPr="003B03FF" w:rsidRDefault="00574DE7" w:rsidP="00B40167">
      <w:pPr>
        <w:spacing w:line="360" w:lineRule="auto"/>
        <w:rPr>
          <w:rFonts w:asciiTheme="majorHAnsi" w:hAnsiTheme="majorHAnsi" w:cstheme="majorHAnsi"/>
        </w:rPr>
      </w:pPr>
      <w:r w:rsidRPr="003B03FF">
        <w:rPr>
          <w:rFonts w:asciiTheme="majorHAnsi" w:hAnsiTheme="majorHAnsi" w:cstheme="majorHAnsi"/>
        </w:rPr>
        <w:t xml:space="preserve">___________________________________________________________________________ </w:t>
      </w:r>
      <w:r w:rsidRPr="003B03FF">
        <w:rPr>
          <w:rFonts w:asciiTheme="majorHAnsi" w:hAnsiTheme="majorHAnsi" w:cstheme="majorHAnsi"/>
        </w:rPr>
        <w:br/>
        <w:t>(adres siedziby Wykonawcy)</w:t>
      </w:r>
    </w:p>
    <w:p w14:paraId="0893F5A0" w14:textId="275E6166" w:rsidR="00574DE7" w:rsidRPr="003B03FF" w:rsidRDefault="00574DE7" w:rsidP="00B40167">
      <w:pPr>
        <w:spacing w:line="360" w:lineRule="auto"/>
        <w:rPr>
          <w:rFonts w:asciiTheme="majorHAnsi" w:hAnsiTheme="majorHAnsi" w:cstheme="majorHAnsi"/>
        </w:rPr>
      </w:pPr>
      <w:r w:rsidRPr="003B03FF">
        <w:rPr>
          <w:rFonts w:asciiTheme="majorHAnsi" w:hAnsiTheme="majorHAnsi" w:cstheme="majorHAnsi"/>
        </w:rPr>
        <w:t>________________________________________________________________</w:t>
      </w:r>
      <w:r w:rsidR="00DD3ACD" w:rsidRPr="003B03FF">
        <w:rPr>
          <w:rFonts w:asciiTheme="majorHAnsi" w:hAnsiTheme="majorHAnsi" w:cstheme="majorHAnsi"/>
        </w:rPr>
        <w:t>_______</w:t>
      </w:r>
      <w:r w:rsidRPr="003B03FF">
        <w:rPr>
          <w:rFonts w:asciiTheme="majorHAnsi" w:hAnsiTheme="majorHAnsi" w:cstheme="majorHAnsi"/>
        </w:rPr>
        <w:t xml:space="preserve">____ </w:t>
      </w:r>
      <w:r w:rsidRPr="003B03FF">
        <w:rPr>
          <w:rFonts w:asciiTheme="majorHAnsi" w:hAnsiTheme="majorHAnsi" w:cstheme="majorHAnsi"/>
        </w:rPr>
        <w:br/>
        <w:t>(NIP,</w:t>
      </w:r>
      <w:r w:rsidR="00AB66F2" w:rsidRPr="003B03FF">
        <w:rPr>
          <w:rFonts w:asciiTheme="majorHAnsi" w:hAnsiTheme="majorHAnsi" w:cstheme="majorHAnsi"/>
        </w:rPr>
        <w:t xml:space="preserve"> </w:t>
      </w:r>
      <w:r w:rsidRPr="003B03FF">
        <w:rPr>
          <w:rFonts w:asciiTheme="majorHAnsi" w:hAnsiTheme="majorHAnsi" w:cstheme="majorHAnsi"/>
        </w:rPr>
        <w:t>REGON)</w:t>
      </w:r>
    </w:p>
    <w:p w14:paraId="53BA6795" w14:textId="01A0B017" w:rsidR="00F9097B" w:rsidRPr="003B03FF" w:rsidRDefault="00574DE7" w:rsidP="00B40167">
      <w:pPr>
        <w:spacing w:before="120" w:after="240" w:line="360" w:lineRule="auto"/>
        <w:rPr>
          <w:rFonts w:asciiTheme="majorHAnsi" w:hAnsiTheme="majorHAnsi" w:cstheme="majorHAnsi"/>
        </w:rPr>
      </w:pPr>
      <w:r w:rsidRPr="003B03FF">
        <w:rPr>
          <w:rFonts w:asciiTheme="majorHAnsi" w:hAnsiTheme="majorHAnsi" w:cstheme="majorHAnsi"/>
        </w:rPr>
        <w:t>na podstawie: ____________________________________________________</w:t>
      </w:r>
      <w:r w:rsidR="00DD3ACD" w:rsidRPr="003B03FF">
        <w:rPr>
          <w:rFonts w:asciiTheme="majorHAnsi" w:hAnsiTheme="majorHAnsi" w:cstheme="majorHAnsi"/>
        </w:rPr>
        <w:t>____________</w:t>
      </w:r>
      <w:r w:rsidRPr="003B03FF">
        <w:rPr>
          <w:rFonts w:asciiTheme="majorHAnsi" w:hAnsiTheme="majorHAnsi" w:cstheme="majorHAnsi"/>
        </w:rPr>
        <w:br/>
        <w:t>(wskazać podstawę reprezentacji)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3B03FF" w:rsidRPr="003B03FF" w14:paraId="2986F47C" w14:textId="77777777" w:rsidTr="005233BF">
        <w:trPr>
          <w:trHeight w:val="1056"/>
        </w:trPr>
        <w:tc>
          <w:tcPr>
            <w:tcW w:w="9072" w:type="dxa"/>
          </w:tcPr>
          <w:p w14:paraId="18CBF979" w14:textId="77777777" w:rsidR="003B03FF" w:rsidRPr="003B03FF" w:rsidRDefault="003B03FF" w:rsidP="005233BF">
            <w:pPr>
              <w:widowControl w:val="0"/>
              <w:suppressAutoHyphens/>
              <w:spacing w:line="360" w:lineRule="auto"/>
              <w:jc w:val="right"/>
              <w:rPr>
                <w:rFonts w:asciiTheme="majorHAnsi" w:hAnsiTheme="majorHAnsi" w:cstheme="majorHAnsi"/>
                <w:bCs/>
                <w:u w:val="single"/>
                <w:lang w:eastAsia="ar-SA"/>
              </w:rPr>
            </w:pPr>
          </w:p>
          <w:p w14:paraId="642E5465" w14:textId="77777777" w:rsidR="003B03FF" w:rsidRPr="003B03FF" w:rsidRDefault="003B03FF" w:rsidP="005233BF">
            <w:pPr>
              <w:widowControl w:val="0"/>
              <w:suppressAutoHyphens/>
              <w:spacing w:line="360" w:lineRule="auto"/>
              <w:jc w:val="center"/>
              <w:rPr>
                <w:rFonts w:asciiTheme="majorHAnsi" w:hAnsiTheme="majorHAnsi" w:cstheme="majorHAnsi"/>
                <w:b/>
                <w:lang w:eastAsia="ar-SA"/>
              </w:rPr>
            </w:pPr>
            <w:r w:rsidRPr="003B03FF">
              <w:rPr>
                <w:rFonts w:asciiTheme="majorHAnsi" w:hAnsiTheme="majorHAnsi" w:cstheme="majorHAnsi"/>
                <w:b/>
                <w:lang w:eastAsia="ar-SA"/>
              </w:rPr>
              <w:t>Oświadczenie: Wykonawcy/ podmiotu udostępniającego zasoby *</w:t>
            </w:r>
          </w:p>
          <w:p w14:paraId="6068A4CB" w14:textId="77777777" w:rsidR="003B03FF" w:rsidRPr="003B03FF" w:rsidRDefault="003B03FF" w:rsidP="005233BF">
            <w:pPr>
              <w:widowControl w:val="0"/>
              <w:suppressAutoHyphens/>
              <w:spacing w:line="360" w:lineRule="auto"/>
              <w:jc w:val="right"/>
              <w:rPr>
                <w:rFonts w:asciiTheme="majorHAnsi" w:hAnsiTheme="majorHAnsi" w:cstheme="majorHAnsi"/>
                <w:i/>
                <w:lang w:eastAsia="ar-SA"/>
              </w:rPr>
            </w:pPr>
            <w:r w:rsidRPr="003B03FF">
              <w:rPr>
                <w:rFonts w:asciiTheme="majorHAnsi" w:hAnsiTheme="majorHAnsi" w:cstheme="majorHAnsi"/>
                <w:i/>
                <w:lang w:eastAsia="ar-SA"/>
              </w:rPr>
              <w:t>* niepotrzebne skreślić</w:t>
            </w:r>
          </w:p>
        </w:tc>
      </w:tr>
    </w:tbl>
    <w:p w14:paraId="2A8A6226" w14:textId="77777777" w:rsidR="00F9097B" w:rsidRPr="003B03FF" w:rsidRDefault="00F9097B" w:rsidP="00B40167">
      <w:pPr>
        <w:widowControl w:val="0"/>
        <w:suppressAutoHyphens/>
        <w:spacing w:line="360" w:lineRule="auto"/>
        <w:rPr>
          <w:rFonts w:asciiTheme="majorHAnsi" w:hAnsiTheme="majorHAnsi" w:cstheme="majorHAnsi"/>
          <w:b/>
          <w:bCs/>
          <w:lang w:eastAsia="ar-SA"/>
        </w:rPr>
      </w:pPr>
    </w:p>
    <w:p w14:paraId="7C9414D7" w14:textId="2546365B" w:rsidR="00563DCB" w:rsidRPr="003B03FF" w:rsidRDefault="003B03FF" w:rsidP="003B03FF">
      <w:pPr>
        <w:widowControl w:val="0"/>
        <w:suppressAutoHyphens/>
        <w:spacing w:after="240" w:line="360" w:lineRule="auto"/>
        <w:jc w:val="center"/>
        <w:rPr>
          <w:rFonts w:asciiTheme="majorHAnsi" w:hAnsiTheme="majorHAnsi" w:cstheme="majorHAnsi"/>
          <w:b/>
          <w:u w:val="single"/>
          <w:lang w:eastAsia="ar-SA"/>
        </w:rPr>
      </w:pPr>
      <w:r w:rsidRPr="003B03FF">
        <w:rPr>
          <w:rFonts w:asciiTheme="majorHAnsi" w:hAnsiTheme="majorHAnsi" w:cstheme="majorHAnsi"/>
          <w:b/>
          <w:bCs/>
          <w:lang w:eastAsia="ar-SA"/>
        </w:rPr>
        <w:t xml:space="preserve">DOTYCZĄCE </w:t>
      </w:r>
      <w:r w:rsidR="00563DCB" w:rsidRPr="003B03FF">
        <w:rPr>
          <w:rFonts w:asciiTheme="majorHAnsi" w:hAnsiTheme="majorHAnsi" w:cstheme="majorHAnsi"/>
          <w:b/>
          <w:bCs/>
          <w:lang w:eastAsia="ar-SA"/>
        </w:rPr>
        <w:t xml:space="preserve">PRZESŁANEK WYKLUCZENIA Z POSTĘPOWANIA - </w:t>
      </w:r>
      <w:r w:rsidR="00563DCB" w:rsidRPr="003B03FF">
        <w:rPr>
          <w:rFonts w:asciiTheme="majorHAnsi" w:hAnsiTheme="majorHAnsi" w:cstheme="majorHAnsi"/>
          <w:b/>
          <w:u w:val="single"/>
        </w:rPr>
        <w:t xml:space="preserve">UWZGLĘDNIAJĄCE PRZESŁANKI WYKLUCZENIA Z ART. 7 UST. 1 USTAWY </w:t>
      </w:r>
      <w:r w:rsidR="00563DCB" w:rsidRPr="003B03FF">
        <w:rPr>
          <w:rFonts w:asciiTheme="majorHAnsi" w:hAnsiTheme="majorHAnsi" w:cstheme="maj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2DF6158" w14:textId="77777777" w:rsidR="00F9097B" w:rsidRPr="003B03FF" w:rsidRDefault="00F9097B" w:rsidP="00B40167">
      <w:pPr>
        <w:widowControl w:val="0"/>
        <w:suppressAutoHyphens/>
        <w:spacing w:line="360" w:lineRule="auto"/>
        <w:jc w:val="center"/>
        <w:rPr>
          <w:rFonts w:asciiTheme="majorHAnsi" w:hAnsiTheme="majorHAnsi" w:cstheme="majorHAnsi"/>
          <w:b/>
          <w:lang w:eastAsia="ar-SA"/>
        </w:rPr>
      </w:pPr>
      <w:r w:rsidRPr="003B03FF">
        <w:rPr>
          <w:rFonts w:asciiTheme="majorHAnsi" w:hAnsiTheme="majorHAnsi" w:cstheme="majorHAnsi"/>
          <w:b/>
          <w:lang w:eastAsia="ar-SA"/>
        </w:rPr>
        <w:t xml:space="preserve">składane na podstawie art. 125 ust. 1 </w:t>
      </w:r>
      <w:r w:rsidRPr="003B03FF">
        <w:rPr>
          <w:rFonts w:asciiTheme="majorHAnsi" w:hAnsiTheme="majorHAnsi" w:cstheme="majorHAnsi"/>
          <w:b/>
          <w:bCs/>
          <w:lang w:eastAsia="ar-SA"/>
        </w:rPr>
        <w:t xml:space="preserve">ustawy z dnia 11 września 2019 r. </w:t>
      </w:r>
    </w:p>
    <w:p w14:paraId="5204A83F" w14:textId="58362CB9" w:rsidR="00F9097B" w:rsidRPr="003B03FF" w:rsidRDefault="00F9097B" w:rsidP="00B40167">
      <w:pPr>
        <w:widowControl w:val="0"/>
        <w:suppressAutoHyphens/>
        <w:spacing w:after="240" w:line="360" w:lineRule="auto"/>
        <w:jc w:val="center"/>
        <w:rPr>
          <w:rFonts w:asciiTheme="majorHAnsi" w:hAnsiTheme="majorHAnsi" w:cstheme="majorHAnsi"/>
          <w:lang w:eastAsia="ar-SA"/>
        </w:rPr>
      </w:pPr>
      <w:r w:rsidRPr="003B03FF">
        <w:rPr>
          <w:rFonts w:asciiTheme="majorHAnsi" w:hAnsiTheme="majorHAnsi" w:cstheme="majorHAnsi"/>
          <w:b/>
          <w:bCs/>
          <w:lang w:eastAsia="ar-SA"/>
        </w:rPr>
        <w:t xml:space="preserve">Prawo zamówień publicznych (dalej: ustawa </w:t>
      </w:r>
      <w:proofErr w:type="spellStart"/>
      <w:r w:rsidRPr="003B03FF">
        <w:rPr>
          <w:rFonts w:asciiTheme="majorHAnsi" w:hAnsiTheme="majorHAnsi" w:cstheme="majorHAnsi"/>
          <w:b/>
          <w:bCs/>
          <w:lang w:eastAsia="ar-SA"/>
        </w:rPr>
        <w:t>Pzp</w:t>
      </w:r>
      <w:proofErr w:type="spellEnd"/>
      <w:r w:rsidRPr="003B03FF">
        <w:rPr>
          <w:rFonts w:asciiTheme="majorHAnsi" w:hAnsiTheme="majorHAnsi" w:cstheme="majorHAnsi"/>
          <w:b/>
          <w:bCs/>
          <w:lang w:eastAsia="ar-SA"/>
        </w:rPr>
        <w:t xml:space="preserve">), </w:t>
      </w:r>
    </w:p>
    <w:p w14:paraId="252DD093" w14:textId="1F67EC2E" w:rsidR="00DD3ACD" w:rsidRPr="003B03FF" w:rsidRDefault="00F9097B" w:rsidP="00563DCB">
      <w:pPr>
        <w:pStyle w:val="Style11"/>
        <w:widowControl/>
        <w:spacing w:before="400" w:line="360" w:lineRule="auto"/>
        <w:contextualSpacing/>
        <w:jc w:val="left"/>
        <w:rPr>
          <w:rFonts w:asciiTheme="majorHAnsi" w:hAnsiTheme="majorHAnsi" w:cstheme="majorHAnsi"/>
          <w:lang w:eastAsia="ar-SA"/>
        </w:rPr>
      </w:pPr>
      <w:r w:rsidRPr="003B03FF">
        <w:rPr>
          <w:rFonts w:asciiTheme="majorHAnsi" w:hAnsiTheme="majorHAnsi" w:cstheme="majorHAnsi"/>
          <w:lang w:eastAsia="ar-SA"/>
        </w:rPr>
        <w:t>Na potrzeby postępowania o udzielenie zamówienia publicznego pn.:</w:t>
      </w:r>
      <w:r w:rsidR="004C48AA" w:rsidRPr="003B03FF">
        <w:rPr>
          <w:rFonts w:asciiTheme="majorHAnsi" w:hAnsiTheme="majorHAnsi" w:cstheme="majorHAnsi"/>
          <w:lang w:eastAsia="ar-SA"/>
        </w:rPr>
        <w:t xml:space="preserve"> </w:t>
      </w:r>
    </w:p>
    <w:p w14:paraId="1A804617" w14:textId="77777777" w:rsidR="00EA2065" w:rsidRDefault="00EA2065" w:rsidP="005F56F6">
      <w:pPr>
        <w:widowControl w:val="0"/>
        <w:suppressAutoHyphens/>
        <w:spacing w:before="240" w:after="120" w:line="360" w:lineRule="auto"/>
        <w:rPr>
          <w:rFonts w:asciiTheme="majorHAnsi" w:hAnsiTheme="majorHAnsi" w:cstheme="majorHAnsi"/>
        </w:rPr>
      </w:pPr>
      <w:r w:rsidRPr="00EA2065">
        <w:rPr>
          <w:rFonts w:asciiTheme="majorHAnsi" w:hAnsiTheme="majorHAnsi" w:cstheme="majorHAnsi"/>
        </w:rPr>
        <w:t xml:space="preserve">Świadczenie usług hotelarskich, restauracyjnych i zapewnienia </w:t>
      </w:r>
      <w:proofErr w:type="spellStart"/>
      <w:r w:rsidRPr="00EA2065">
        <w:rPr>
          <w:rFonts w:asciiTheme="majorHAnsi" w:hAnsiTheme="majorHAnsi" w:cstheme="majorHAnsi"/>
        </w:rPr>
        <w:t>sal</w:t>
      </w:r>
      <w:proofErr w:type="spellEnd"/>
      <w:r w:rsidRPr="00EA2065">
        <w:rPr>
          <w:rFonts w:asciiTheme="majorHAnsi" w:hAnsiTheme="majorHAnsi" w:cstheme="majorHAnsi"/>
        </w:rPr>
        <w:t xml:space="preserve"> szkoleniowo-dydaktycznych podczas wyjazdu </w:t>
      </w:r>
      <w:proofErr w:type="spellStart"/>
      <w:r w:rsidRPr="00EA2065">
        <w:rPr>
          <w:rFonts w:asciiTheme="majorHAnsi" w:hAnsiTheme="majorHAnsi" w:cstheme="majorHAnsi"/>
        </w:rPr>
        <w:t>superwizyjno</w:t>
      </w:r>
      <w:proofErr w:type="spellEnd"/>
      <w:r w:rsidRPr="00EA2065">
        <w:rPr>
          <w:rFonts w:asciiTheme="majorHAnsi" w:hAnsiTheme="majorHAnsi" w:cstheme="majorHAnsi"/>
        </w:rPr>
        <w:t>-doradczego realizowanego w ramach działania pn. „Kluby Małopolskiej Pieczy Rodzinnej” – postępowanie nr 2</w:t>
      </w:r>
    </w:p>
    <w:p w14:paraId="208AA6BC" w14:textId="5B1D9F97" w:rsidR="0076103C" w:rsidRPr="003B03FF" w:rsidRDefault="00F9097B" w:rsidP="005F56F6">
      <w:pPr>
        <w:widowControl w:val="0"/>
        <w:suppressAutoHyphens/>
        <w:spacing w:before="240" w:after="120" w:line="360" w:lineRule="auto"/>
        <w:rPr>
          <w:rFonts w:asciiTheme="majorHAnsi" w:hAnsiTheme="majorHAnsi" w:cstheme="majorHAnsi"/>
          <w:lang w:eastAsia="ar-SA"/>
        </w:rPr>
      </w:pPr>
      <w:r w:rsidRPr="003B03FF">
        <w:rPr>
          <w:rFonts w:asciiTheme="majorHAnsi" w:hAnsiTheme="majorHAnsi" w:cstheme="majorHAnsi"/>
          <w:lang w:eastAsia="ar-SA"/>
        </w:rPr>
        <w:lastRenderedPageBreak/>
        <w:t>oświadczam, co następuje:</w:t>
      </w:r>
    </w:p>
    <w:p w14:paraId="43783039" w14:textId="1C87BCA8" w:rsidR="00F9097B" w:rsidRPr="003B03FF" w:rsidRDefault="00F9097B" w:rsidP="00B40167">
      <w:pPr>
        <w:pStyle w:val="Akapitzlist"/>
        <w:numPr>
          <w:ilvl w:val="0"/>
          <w:numId w:val="6"/>
        </w:numPr>
        <w:spacing w:line="360" w:lineRule="auto"/>
        <w:contextualSpacing/>
        <w:rPr>
          <w:rFonts w:asciiTheme="majorHAnsi" w:hAnsiTheme="majorHAnsi" w:cstheme="majorHAnsi"/>
          <w:lang w:eastAsia="ar-SA"/>
        </w:rPr>
      </w:pPr>
      <w:r w:rsidRPr="003B03FF">
        <w:rPr>
          <w:rFonts w:asciiTheme="majorHAnsi" w:hAnsiTheme="majorHAnsi" w:cstheme="majorHAnsi"/>
          <w:lang w:eastAsia="ar-SA"/>
        </w:rPr>
        <w:t>Oświadczam, że nie podlegam wykluczeniu z postępowania na podstawie</w:t>
      </w:r>
      <w:r w:rsidR="00563DCB" w:rsidRPr="003B03FF">
        <w:rPr>
          <w:rFonts w:asciiTheme="majorHAnsi" w:hAnsiTheme="majorHAnsi" w:cstheme="majorHAnsi"/>
          <w:lang w:eastAsia="ar-SA"/>
        </w:rPr>
        <w:t xml:space="preserve"> </w:t>
      </w:r>
      <w:r w:rsidRPr="003B03FF">
        <w:rPr>
          <w:rFonts w:asciiTheme="majorHAnsi" w:hAnsiTheme="majorHAnsi" w:cstheme="majorHAnsi"/>
          <w:lang w:eastAsia="ar-SA"/>
        </w:rPr>
        <w:t xml:space="preserve">art. 108 ust 1 ustawy </w:t>
      </w:r>
      <w:proofErr w:type="spellStart"/>
      <w:r w:rsidRPr="003B03FF">
        <w:rPr>
          <w:rFonts w:asciiTheme="majorHAnsi" w:hAnsiTheme="majorHAnsi" w:cstheme="majorHAnsi"/>
          <w:lang w:eastAsia="ar-SA"/>
        </w:rPr>
        <w:t>Pzp</w:t>
      </w:r>
      <w:proofErr w:type="spellEnd"/>
      <w:r w:rsidRPr="003B03FF">
        <w:rPr>
          <w:rFonts w:asciiTheme="majorHAnsi" w:hAnsiTheme="majorHAnsi" w:cstheme="majorHAnsi"/>
          <w:lang w:eastAsia="ar-SA"/>
        </w:rPr>
        <w:t>.</w:t>
      </w:r>
    </w:p>
    <w:p w14:paraId="1E3D1121" w14:textId="45A23DB7" w:rsidR="00F9097B" w:rsidRPr="003B03FF" w:rsidRDefault="00563DCB" w:rsidP="00B40167">
      <w:pPr>
        <w:pStyle w:val="Akapitzlist"/>
        <w:numPr>
          <w:ilvl w:val="0"/>
          <w:numId w:val="6"/>
        </w:numPr>
        <w:spacing w:after="240" w:line="360" w:lineRule="auto"/>
        <w:ind w:left="714" w:hanging="357"/>
        <w:contextualSpacing/>
        <w:rPr>
          <w:rFonts w:asciiTheme="majorHAnsi" w:hAnsiTheme="majorHAnsi" w:cstheme="majorHAnsi"/>
          <w:lang w:eastAsia="ar-SA"/>
        </w:rPr>
      </w:pPr>
      <w:r w:rsidRPr="003B03FF">
        <w:rPr>
          <w:rFonts w:asciiTheme="majorHAnsi" w:hAnsiTheme="majorHAnsi" w:cstheme="majorHAnsi"/>
          <w:lang w:eastAsia="ar-SA"/>
        </w:rPr>
        <w:t xml:space="preserve">Oświadczam, że nie podlegam wykluczeniu z postępowania na podstawie </w:t>
      </w:r>
      <w:r w:rsidR="00231697" w:rsidRPr="003B03FF">
        <w:rPr>
          <w:rFonts w:asciiTheme="majorHAnsi" w:hAnsiTheme="majorHAnsi" w:cstheme="majorHAnsi"/>
          <w:lang w:eastAsia="ar-SA"/>
        </w:rPr>
        <w:t xml:space="preserve">art. 109 ust. 1 pkt </w:t>
      </w:r>
      <w:r w:rsidR="004C48AA" w:rsidRPr="003B03FF">
        <w:rPr>
          <w:rFonts w:asciiTheme="majorHAnsi" w:hAnsiTheme="majorHAnsi" w:cstheme="majorHAnsi"/>
          <w:lang w:eastAsia="ar-SA"/>
        </w:rPr>
        <w:t>4</w:t>
      </w:r>
      <w:r w:rsidR="00CE5306" w:rsidRPr="003B03FF">
        <w:rPr>
          <w:rFonts w:asciiTheme="majorHAnsi" w:hAnsiTheme="majorHAnsi" w:cstheme="majorHAnsi"/>
          <w:lang w:eastAsia="ar-SA"/>
        </w:rPr>
        <w:t>, 5 i 7</w:t>
      </w:r>
      <w:r w:rsidR="00231697" w:rsidRPr="003B03FF">
        <w:rPr>
          <w:rFonts w:asciiTheme="majorHAnsi" w:hAnsiTheme="majorHAnsi" w:cstheme="majorHAnsi"/>
          <w:lang w:eastAsia="ar-SA"/>
        </w:rPr>
        <w:t xml:space="preserve"> ustawy </w:t>
      </w:r>
      <w:proofErr w:type="spellStart"/>
      <w:r w:rsidR="00231697" w:rsidRPr="003B03FF">
        <w:rPr>
          <w:rFonts w:asciiTheme="majorHAnsi" w:hAnsiTheme="majorHAnsi" w:cstheme="majorHAnsi"/>
          <w:lang w:eastAsia="ar-SA"/>
        </w:rPr>
        <w:t>Pzp</w:t>
      </w:r>
      <w:proofErr w:type="spellEnd"/>
      <w:r w:rsidR="00231697" w:rsidRPr="003B03FF">
        <w:rPr>
          <w:rFonts w:asciiTheme="majorHAnsi" w:hAnsiTheme="majorHAnsi" w:cstheme="majorHAnsi"/>
          <w:lang w:eastAsia="ar-SA"/>
        </w:rPr>
        <w:t>.</w:t>
      </w:r>
    </w:p>
    <w:p w14:paraId="13C3D70A" w14:textId="388C6E67" w:rsidR="00F9097B" w:rsidRPr="003B03FF" w:rsidRDefault="00F9097B" w:rsidP="00526EEA">
      <w:pPr>
        <w:widowControl w:val="0"/>
        <w:suppressAutoHyphens/>
        <w:spacing w:line="360" w:lineRule="auto"/>
        <w:ind w:left="284"/>
        <w:rPr>
          <w:rFonts w:asciiTheme="majorHAnsi" w:hAnsiTheme="majorHAnsi" w:cstheme="majorHAnsi"/>
          <w:lang w:eastAsia="ar-SA"/>
        </w:rPr>
      </w:pPr>
      <w:r w:rsidRPr="003B03FF">
        <w:rPr>
          <w:rFonts w:asciiTheme="majorHAnsi" w:hAnsiTheme="majorHAnsi" w:cstheme="majorHAnsi"/>
          <w:lang w:eastAsia="ar-SA"/>
        </w:rPr>
        <w:t xml:space="preserve">Oświadczam, że zachodzą w stosunku do mnie podstawy wykluczenia z postępowania na podstawie art. …………................ ustawy </w:t>
      </w:r>
      <w:proofErr w:type="spellStart"/>
      <w:r w:rsidRPr="003B03FF">
        <w:rPr>
          <w:rFonts w:asciiTheme="majorHAnsi" w:hAnsiTheme="majorHAnsi" w:cstheme="majorHAnsi"/>
          <w:lang w:eastAsia="ar-SA"/>
        </w:rPr>
        <w:t>Pzp</w:t>
      </w:r>
      <w:proofErr w:type="spellEnd"/>
      <w:r w:rsidRPr="003B03FF">
        <w:rPr>
          <w:rFonts w:asciiTheme="majorHAnsi" w:hAnsiTheme="majorHAnsi" w:cstheme="majorHAnsi"/>
          <w:lang w:eastAsia="ar-SA"/>
        </w:rPr>
        <w:t xml:space="preserve"> </w:t>
      </w:r>
      <w:r w:rsidRPr="003B03FF">
        <w:rPr>
          <w:rFonts w:asciiTheme="majorHAnsi" w:hAnsiTheme="majorHAnsi" w:cstheme="majorHAnsi"/>
          <w:i/>
          <w:iCs/>
          <w:lang w:eastAsia="ar-SA"/>
        </w:rPr>
        <w:t>(podać mającą zastosowanie podstawę wykluczenia spośród wymienionych w art. 108 ust. 1 pkt 1, 2, 5 lub art. 109 ust. 1 pkt 4</w:t>
      </w:r>
      <w:r w:rsidR="00CE5306" w:rsidRPr="003B03FF">
        <w:rPr>
          <w:rFonts w:asciiTheme="majorHAnsi" w:hAnsiTheme="majorHAnsi" w:cstheme="majorHAnsi"/>
          <w:i/>
          <w:iCs/>
          <w:lang w:eastAsia="ar-SA"/>
        </w:rPr>
        <w:t>, 5 i 7</w:t>
      </w:r>
      <w:r w:rsidRPr="003B03FF">
        <w:rPr>
          <w:rFonts w:asciiTheme="majorHAnsi" w:hAnsiTheme="majorHAnsi" w:cstheme="majorHAnsi"/>
          <w:i/>
          <w:iCs/>
          <w:lang w:eastAsia="ar-SA"/>
        </w:rPr>
        <w:t xml:space="preserve"> ustawy </w:t>
      </w:r>
      <w:proofErr w:type="spellStart"/>
      <w:r w:rsidRPr="003B03FF">
        <w:rPr>
          <w:rFonts w:asciiTheme="majorHAnsi" w:hAnsiTheme="majorHAnsi" w:cstheme="majorHAnsi"/>
          <w:i/>
          <w:iCs/>
          <w:lang w:eastAsia="ar-SA"/>
        </w:rPr>
        <w:t>Pzp</w:t>
      </w:r>
      <w:proofErr w:type="spellEnd"/>
      <w:r w:rsidRPr="003B03FF">
        <w:rPr>
          <w:rFonts w:asciiTheme="majorHAnsi" w:hAnsiTheme="majorHAnsi" w:cstheme="majorHAnsi"/>
          <w:i/>
          <w:iCs/>
          <w:lang w:eastAsia="ar-SA"/>
        </w:rPr>
        <w:t xml:space="preserve">). </w:t>
      </w:r>
      <w:r w:rsidRPr="003B03FF">
        <w:rPr>
          <w:rFonts w:asciiTheme="majorHAnsi" w:hAnsiTheme="majorHAnsi" w:cstheme="majorHAnsi"/>
          <w:lang w:eastAsia="ar-SA"/>
        </w:rPr>
        <w:t xml:space="preserve">Jednocześnie oświadczam, że w związku z ww. okolicznością, na podstawie art. 110 ust. 2 pkt 1 ustawy </w:t>
      </w:r>
      <w:proofErr w:type="spellStart"/>
      <w:r w:rsidRPr="003B03FF">
        <w:rPr>
          <w:rFonts w:asciiTheme="majorHAnsi" w:hAnsiTheme="majorHAnsi" w:cstheme="majorHAnsi"/>
          <w:lang w:eastAsia="ar-SA"/>
        </w:rPr>
        <w:t>Pzp</w:t>
      </w:r>
      <w:proofErr w:type="spellEnd"/>
      <w:r w:rsidRPr="003B03FF">
        <w:rPr>
          <w:rFonts w:asciiTheme="majorHAnsi" w:hAnsiTheme="majorHAnsi" w:cstheme="majorHAnsi"/>
          <w:lang w:eastAsia="ar-SA"/>
        </w:rPr>
        <w:t xml:space="preserve"> podjąłem następujące środki:</w:t>
      </w:r>
      <w:r w:rsidR="00231697" w:rsidRPr="003B03FF">
        <w:rPr>
          <w:rFonts w:asciiTheme="majorHAnsi" w:hAnsiTheme="majorHAnsi" w:cstheme="majorHAnsi"/>
          <w:lang w:eastAsia="ar-SA"/>
        </w:rPr>
        <w:t xml:space="preserve"> </w:t>
      </w:r>
      <w:r w:rsidRPr="003B03FF">
        <w:rPr>
          <w:rFonts w:asciiTheme="majorHAnsi" w:hAnsiTheme="majorHAnsi" w:cstheme="majorHAnsi"/>
          <w:lang w:eastAsia="ar-SA"/>
        </w:rPr>
        <w:t>………………………………………………</w:t>
      </w:r>
      <w:r w:rsidR="00231697" w:rsidRPr="003B03FF">
        <w:rPr>
          <w:rFonts w:asciiTheme="majorHAnsi" w:hAnsiTheme="majorHAnsi" w:cstheme="majorHAnsi"/>
          <w:lang w:eastAsia="ar-SA"/>
        </w:rPr>
        <w:t>……………………………………………………………..</w:t>
      </w:r>
      <w:r w:rsidRPr="003B03FF">
        <w:rPr>
          <w:rFonts w:asciiTheme="majorHAnsi" w:hAnsiTheme="majorHAnsi" w:cstheme="majorHAnsi"/>
          <w:lang w:eastAsia="ar-SA"/>
        </w:rPr>
        <w:t>…………</w:t>
      </w:r>
      <w:r w:rsidR="00DD3ACD" w:rsidRPr="003B03FF">
        <w:rPr>
          <w:rFonts w:asciiTheme="majorHAnsi" w:hAnsiTheme="majorHAnsi" w:cstheme="majorHAnsi"/>
          <w:lang w:eastAsia="ar-SA"/>
        </w:rPr>
        <w:t>…………………</w:t>
      </w:r>
      <w:r w:rsidR="004C48AA" w:rsidRPr="003B03FF">
        <w:rPr>
          <w:rFonts w:asciiTheme="majorHAnsi" w:hAnsiTheme="majorHAnsi" w:cstheme="majorHAnsi"/>
          <w:lang w:eastAsia="ar-SA"/>
        </w:rPr>
        <w:t xml:space="preserve"> </w:t>
      </w:r>
      <w:r w:rsidRPr="003B03FF">
        <w:rPr>
          <w:rFonts w:asciiTheme="majorHAnsi" w:hAnsiTheme="majorHAnsi" w:cstheme="majorHAnsi"/>
          <w:lang w:eastAsia="ar-SA"/>
        </w:rPr>
        <w:t>Wyjaśniam fakty i okoliczności</w:t>
      </w:r>
      <w:r w:rsidR="00231697" w:rsidRPr="003B03FF">
        <w:rPr>
          <w:rFonts w:asciiTheme="majorHAnsi" w:hAnsiTheme="majorHAnsi" w:cstheme="majorHAnsi"/>
          <w:lang w:eastAsia="ar-SA"/>
        </w:rPr>
        <w:t>,</w:t>
      </w:r>
      <w:r w:rsidRPr="003B03FF">
        <w:rPr>
          <w:rFonts w:asciiTheme="majorHAnsi" w:hAnsiTheme="majorHAnsi" w:cstheme="majorHAnsi"/>
          <w:lang w:eastAsia="ar-SA"/>
        </w:rPr>
        <w:t xml:space="preserve"> o który</w:t>
      </w:r>
      <w:r w:rsidR="00231697" w:rsidRPr="003B03FF">
        <w:rPr>
          <w:rFonts w:asciiTheme="majorHAnsi" w:hAnsiTheme="majorHAnsi" w:cstheme="majorHAnsi"/>
          <w:lang w:eastAsia="ar-SA"/>
        </w:rPr>
        <w:t>ch</w:t>
      </w:r>
      <w:r w:rsidRPr="003B03FF">
        <w:rPr>
          <w:rFonts w:asciiTheme="majorHAnsi" w:hAnsiTheme="majorHAnsi" w:cstheme="majorHAnsi"/>
          <w:lang w:eastAsia="ar-SA"/>
        </w:rPr>
        <w:t xml:space="preserve"> mowa w art. 110 ust. 2 pkt.  2 ustawy </w:t>
      </w:r>
      <w:proofErr w:type="spellStart"/>
      <w:r w:rsidRPr="003B03FF">
        <w:rPr>
          <w:rFonts w:asciiTheme="majorHAnsi" w:hAnsiTheme="majorHAnsi" w:cstheme="majorHAnsi"/>
          <w:lang w:eastAsia="ar-SA"/>
        </w:rPr>
        <w:t>Pzp</w:t>
      </w:r>
      <w:proofErr w:type="spellEnd"/>
      <w:r w:rsidRPr="003B03FF">
        <w:rPr>
          <w:rFonts w:asciiTheme="majorHAnsi" w:hAnsiTheme="majorHAnsi" w:cstheme="majorHAnsi"/>
          <w:lang w:eastAsia="ar-SA"/>
        </w:rPr>
        <w:t>.:</w:t>
      </w:r>
    </w:p>
    <w:p w14:paraId="5B1D6170" w14:textId="75B30CD6" w:rsidR="00F9097B" w:rsidRPr="003B03FF" w:rsidRDefault="00F9097B" w:rsidP="00526EEA">
      <w:pPr>
        <w:widowControl w:val="0"/>
        <w:suppressAutoHyphens/>
        <w:spacing w:line="360" w:lineRule="auto"/>
        <w:ind w:left="284"/>
        <w:rPr>
          <w:rFonts w:asciiTheme="majorHAnsi" w:hAnsiTheme="majorHAnsi" w:cstheme="majorHAnsi"/>
          <w:lang w:eastAsia="ar-SA"/>
        </w:rPr>
      </w:pPr>
      <w:r w:rsidRPr="003B03FF">
        <w:rPr>
          <w:rFonts w:asciiTheme="majorHAnsi" w:hAnsiTheme="majorHAnsi" w:cstheme="majorHAnsi"/>
          <w:lang w:eastAsia="ar-SA"/>
        </w:rPr>
        <w:t>…………………………………………………………………………………………………………………………………………</w:t>
      </w:r>
    </w:p>
    <w:p w14:paraId="112FF87B" w14:textId="757A92B5" w:rsidR="00F9097B" w:rsidRPr="003B03FF" w:rsidRDefault="00F9097B" w:rsidP="00526EEA">
      <w:pPr>
        <w:widowControl w:val="0"/>
        <w:suppressAutoHyphens/>
        <w:spacing w:line="360" w:lineRule="auto"/>
        <w:ind w:left="284"/>
        <w:rPr>
          <w:rFonts w:asciiTheme="majorHAnsi" w:hAnsiTheme="majorHAnsi" w:cstheme="majorHAnsi"/>
          <w:lang w:eastAsia="ar-SA"/>
        </w:rPr>
      </w:pPr>
      <w:r w:rsidRPr="003B03FF">
        <w:rPr>
          <w:rFonts w:asciiTheme="majorHAnsi" w:hAnsiTheme="majorHAnsi" w:cstheme="majorHAnsi"/>
          <w:lang w:eastAsia="ar-SA"/>
        </w:rPr>
        <w:t>Podjąłem następujące kroki</w:t>
      </w:r>
      <w:r w:rsidR="00231697" w:rsidRPr="003B03FF">
        <w:rPr>
          <w:rFonts w:asciiTheme="majorHAnsi" w:hAnsiTheme="majorHAnsi" w:cstheme="majorHAnsi"/>
          <w:lang w:eastAsia="ar-SA"/>
        </w:rPr>
        <w:t>,</w:t>
      </w:r>
      <w:r w:rsidRPr="003B03FF">
        <w:rPr>
          <w:rFonts w:asciiTheme="majorHAnsi" w:hAnsiTheme="majorHAnsi" w:cstheme="majorHAnsi"/>
          <w:lang w:eastAsia="ar-SA"/>
        </w:rPr>
        <w:t xml:space="preserve"> o których mowa w art. 110 ust. 2 pkt.  3 ustawy </w:t>
      </w:r>
      <w:proofErr w:type="spellStart"/>
      <w:r w:rsidRPr="003B03FF">
        <w:rPr>
          <w:rFonts w:asciiTheme="majorHAnsi" w:hAnsiTheme="majorHAnsi" w:cstheme="majorHAnsi"/>
          <w:lang w:eastAsia="ar-SA"/>
        </w:rPr>
        <w:t>Pzp</w:t>
      </w:r>
      <w:proofErr w:type="spellEnd"/>
      <w:r w:rsidRPr="003B03FF">
        <w:rPr>
          <w:rFonts w:asciiTheme="majorHAnsi" w:hAnsiTheme="majorHAnsi" w:cstheme="majorHAnsi"/>
          <w:lang w:eastAsia="ar-SA"/>
        </w:rPr>
        <w:t>.:</w:t>
      </w:r>
    </w:p>
    <w:p w14:paraId="66F70287" w14:textId="7E743D9B" w:rsidR="00F9097B" w:rsidRPr="003B03FF" w:rsidRDefault="00F9097B" w:rsidP="00526EEA">
      <w:pPr>
        <w:widowControl w:val="0"/>
        <w:suppressAutoHyphens/>
        <w:spacing w:after="400" w:line="360" w:lineRule="auto"/>
        <w:ind w:left="284"/>
        <w:rPr>
          <w:rFonts w:asciiTheme="majorHAnsi" w:hAnsiTheme="majorHAnsi" w:cstheme="majorHAnsi"/>
          <w:lang w:eastAsia="ar-SA"/>
        </w:rPr>
      </w:pPr>
      <w:r w:rsidRPr="003B03FF">
        <w:rPr>
          <w:rFonts w:asciiTheme="majorHAnsi" w:hAnsiTheme="majorHAnsi" w:cstheme="majorHAnsi"/>
          <w:lang w:eastAsia="ar-SA"/>
        </w:rPr>
        <w:t>…………………………………………………………………………………………………………………………………………</w:t>
      </w:r>
    </w:p>
    <w:p w14:paraId="47FD213E" w14:textId="7A0C06EE" w:rsidR="00526EEA" w:rsidRPr="003B03FF" w:rsidRDefault="00526EEA" w:rsidP="000B72C0">
      <w:pPr>
        <w:pStyle w:val="NormalnyWeb"/>
        <w:numPr>
          <w:ilvl w:val="0"/>
          <w:numId w:val="6"/>
        </w:numPr>
        <w:spacing w:after="240" w:line="360" w:lineRule="auto"/>
        <w:ind w:left="714" w:hanging="357"/>
        <w:rPr>
          <w:rFonts w:asciiTheme="majorHAnsi" w:hAnsiTheme="majorHAnsi" w:cstheme="majorHAnsi"/>
        </w:rPr>
      </w:pPr>
      <w:r w:rsidRPr="003B03FF">
        <w:rPr>
          <w:rFonts w:asciiTheme="majorHAnsi" w:hAnsiTheme="majorHAnsi" w:cstheme="majorHAnsi"/>
        </w:rPr>
        <w:t xml:space="preserve">Oświadczam, że nie zachodzą w stosunku do mnie przesłanki wykluczenia z postępowania na podstawie art.  </w:t>
      </w:r>
      <w:r w:rsidRPr="003B03FF">
        <w:rPr>
          <w:rFonts w:asciiTheme="majorHAnsi" w:eastAsia="Times New Roman" w:hAnsiTheme="majorHAnsi" w:cstheme="majorHAnsi"/>
        </w:rPr>
        <w:t xml:space="preserve">7 ust. 1 ustawy </w:t>
      </w:r>
      <w:r w:rsidRPr="003B03FF">
        <w:rPr>
          <w:rFonts w:asciiTheme="majorHAnsi" w:hAnsiTheme="majorHAnsi" w:cstheme="majorHAnsi"/>
        </w:rPr>
        <w:t>z dnia 13 kwietnia 2022 r.</w:t>
      </w:r>
      <w:r w:rsidRPr="003B03FF">
        <w:rPr>
          <w:rFonts w:asciiTheme="majorHAnsi" w:hAnsiTheme="majorHAnsi" w:cstheme="majorHAnsi"/>
          <w:i/>
          <w:iCs/>
        </w:rPr>
        <w:t xml:space="preserve"> </w:t>
      </w:r>
      <w:r w:rsidRPr="003B03FF">
        <w:rPr>
          <w:rFonts w:asciiTheme="majorHAnsi" w:hAnsiTheme="majorHAnsi" w:cstheme="maj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B03FF">
        <w:rPr>
          <w:rFonts w:asciiTheme="majorHAnsi" w:hAnsiTheme="majorHAnsi" w:cstheme="majorHAnsi"/>
          <w:iCs/>
          <w:color w:val="222222"/>
        </w:rPr>
        <w:t>(</w:t>
      </w:r>
      <w:proofErr w:type="spellStart"/>
      <w:r w:rsidR="00E3680E" w:rsidRPr="003B03FF">
        <w:rPr>
          <w:rFonts w:asciiTheme="majorHAnsi" w:hAnsiTheme="majorHAnsi" w:cstheme="majorHAnsi"/>
          <w:iCs/>
          <w:color w:val="222222"/>
        </w:rPr>
        <w:t>t.j</w:t>
      </w:r>
      <w:proofErr w:type="spellEnd"/>
      <w:r w:rsidR="00E3680E" w:rsidRPr="003B03FF">
        <w:rPr>
          <w:rFonts w:asciiTheme="majorHAnsi" w:hAnsiTheme="majorHAnsi" w:cstheme="majorHAnsi"/>
          <w:iCs/>
          <w:color w:val="222222"/>
        </w:rPr>
        <w:t xml:space="preserve">. </w:t>
      </w:r>
      <w:r w:rsidRPr="003B03FF">
        <w:rPr>
          <w:rFonts w:asciiTheme="majorHAnsi" w:hAnsiTheme="majorHAnsi" w:cstheme="majorHAnsi"/>
          <w:iCs/>
          <w:color w:val="222222"/>
        </w:rPr>
        <w:t xml:space="preserve">Dz. U. </w:t>
      </w:r>
      <w:r w:rsidR="00E3680E" w:rsidRPr="003B03FF">
        <w:rPr>
          <w:rFonts w:asciiTheme="majorHAnsi" w:hAnsiTheme="majorHAnsi" w:cstheme="majorHAnsi"/>
          <w:iCs/>
          <w:color w:val="222222"/>
        </w:rPr>
        <w:t>z 202</w:t>
      </w:r>
      <w:r w:rsidR="002D2E0B">
        <w:rPr>
          <w:rFonts w:asciiTheme="majorHAnsi" w:hAnsiTheme="majorHAnsi" w:cstheme="majorHAnsi"/>
          <w:iCs/>
          <w:color w:val="222222"/>
        </w:rPr>
        <w:t>5</w:t>
      </w:r>
      <w:r w:rsidR="00E3680E" w:rsidRPr="003B03FF">
        <w:rPr>
          <w:rFonts w:asciiTheme="majorHAnsi" w:hAnsiTheme="majorHAnsi" w:cstheme="majorHAnsi"/>
          <w:iCs/>
          <w:color w:val="222222"/>
        </w:rPr>
        <w:t xml:space="preserve"> </w:t>
      </w:r>
      <w:r w:rsidRPr="003B03FF">
        <w:rPr>
          <w:rFonts w:asciiTheme="majorHAnsi" w:hAnsiTheme="majorHAnsi" w:cstheme="majorHAnsi"/>
          <w:iCs/>
          <w:color w:val="222222"/>
        </w:rPr>
        <w:t xml:space="preserve">poz. </w:t>
      </w:r>
      <w:r w:rsidR="00AE352C">
        <w:rPr>
          <w:rFonts w:asciiTheme="majorHAnsi" w:hAnsiTheme="majorHAnsi" w:cstheme="majorHAnsi"/>
          <w:iCs/>
          <w:color w:val="222222"/>
        </w:rPr>
        <w:t>5</w:t>
      </w:r>
      <w:r w:rsidR="002D2E0B">
        <w:rPr>
          <w:rFonts w:asciiTheme="majorHAnsi" w:hAnsiTheme="majorHAnsi" w:cstheme="majorHAnsi"/>
          <w:iCs/>
          <w:color w:val="222222"/>
        </w:rPr>
        <w:t>14</w:t>
      </w:r>
      <w:r w:rsidR="00E3680E" w:rsidRPr="003B03FF">
        <w:rPr>
          <w:rFonts w:asciiTheme="majorHAnsi" w:hAnsiTheme="majorHAnsi" w:cstheme="majorHAnsi"/>
          <w:iCs/>
          <w:color w:val="222222"/>
        </w:rPr>
        <w:t xml:space="preserve"> ze zm.</w:t>
      </w:r>
      <w:r w:rsidRPr="003B03FF">
        <w:rPr>
          <w:rFonts w:asciiTheme="majorHAnsi" w:hAnsiTheme="majorHAnsi" w:cstheme="majorHAnsi"/>
          <w:iCs/>
          <w:color w:val="222222"/>
        </w:rPr>
        <w:t>)</w:t>
      </w:r>
      <w:r w:rsidRPr="003B03FF">
        <w:rPr>
          <w:rFonts w:asciiTheme="majorHAnsi" w:hAnsiTheme="majorHAnsi" w:cstheme="majorHAnsi"/>
          <w:i/>
          <w:iCs/>
          <w:color w:val="222222"/>
        </w:rPr>
        <w:t>.</w:t>
      </w:r>
      <w:r w:rsidRPr="003B03FF">
        <w:rPr>
          <w:rFonts w:asciiTheme="majorHAnsi" w:hAnsiTheme="majorHAnsi" w:cstheme="majorHAnsi"/>
          <w:color w:val="222222"/>
        </w:rPr>
        <w:t xml:space="preserve"> </w:t>
      </w:r>
    </w:p>
    <w:p w14:paraId="788A9E64" w14:textId="1DF4E094" w:rsidR="00F9097B" w:rsidRPr="003B03FF" w:rsidRDefault="00F9097B" w:rsidP="00B40167">
      <w:pPr>
        <w:widowControl w:val="0"/>
        <w:shd w:val="clear" w:color="auto" w:fill="BFBFBF"/>
        <w:suppressAutoHyphens/>
        <w:spacing w:after="400" w:line="360" w:lineRule="auto"/>
        <w:rPr>
          <w:rFonts w:asciiTheme="majorHAnsi" w:hAnsiTheme="majorHAnsi" w:cstheme="majorHAnsi"/>
          <w:b/>
          <w:lang w:eastAsia="ar-SA"/>
        </w:rPr>
      </w:pPr>
      <w:r w:rsidRPr="003B03FF">
        <w:rPr>
          <w:rFonts w:asciiTheme="majorHAnsi" w:hAnsiTheme="majorHAnsi" w:cstheme="majorHAnsi"/>
          <w:b/>
          <w:lang w:eastAsia="ar-SA"/>
        </w:rPr>
        <w:t>OŚWIADCZENIE DOTYCZĄCE PODANYCH INFORMACJI:</w:t>
      </w:r>
    </w:p>
    <w:tbl>
      <w:tblPr>
        <w:tblpPr w:leftFromText="141" w:rightFromText="141" w:vertAnchor="text" w:horzAnchor="margin" w:tblpY="1407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5F56F6" w:rsidRPr="003B03FF" w14:paraId="25A87DA5" w14:textId="77777777" w:rsidTr="005F56F6">
        <w:trPr>
          <w:trHeight w:val="274"/>
        </w:trPr>
        <w:tc>
          <w:tcPr>
            <w:tcW w:w="9210" w:type="dxa"/>
          </w:tcPr>
          <w:p w14:paraId="6BCEC638" w14:textId="77777777" w:rsidR="005F56F6" w:rsidRPr="003B03FF" w:rsidRDefault="005F56F6" w:rsidP="005F56F6">
            <w:pPr>
              <w:pStyle w:val="Style19"/>
              <w:widowControl/>
              <w:tabs>
                <w:tab w:val="left" w:pos="4066"/>
              </w:tabs>
              <w:spacing w:line="360" w:lineRule="auto"/>
              <w:ind w:left="277" w:right="1517"/>
              <w:rPr>
                <w:rFonts w:asciiTheme="majorHAnsi" w:hAnsiTheme="majorHAnsi" w:cstheme="majorHAnsi"/>
                <w:iCs/>
              </w:rPr>
            </w:pPr>
            <w:bookmarkStart w:id="0" w:name="_Hlk66623944"/>
            <w:r w:rsidRPr="003B03FF">
              <w:rPr>
                <w:rFonts w:asciiTheme="majorHAnsi" w:hAnsiTheme="majorHAnsi" w:cstheme="majorHAnsi"/>
                <w:iCs/>
              </w:rPr>
              <w:t xml:space="preserve">!UWAGA! </w:t>
            </w:r>
          </w:p>
          <w:p w14:paraId="76974E6C" w14:textId="7986A5B1" w:rsidR="005F56F6" w:rsidRPr="003B03FF" w:rsidRDefault="005F56F6" w:rsidP="002D2E0B">
            <w:pPr>
              <w:pStyle w:val="Style19"/>
              <w:tabs>
                <w:tab w:val="left" w:pos="4066"/>
              </w:tabs>
              <w:spacing w:line="360" w:lineRule="auto"/>
              <w:ind w:left="277" w:right="220"/>
              <w:rPr>
                <w:rFonts w:asciiTheme="majorHAnsi" w:hAnsiTheme="majorHAnsi" w:cstheme="majorHAnsi"/>
                <w:iCs/>
              </w:rPr>
            </w:pPr>
            <w:r w:rsidRPr="003B03FF">
              <w:rPr>
                <w:rFonts w:asciiTheme="majorHAnsi" w:hAnsiTheme="majorHAnsi" w:cstheme="majorHAnsi"/>
                <w:iCs/>
              </w:rPr>
              <w:t xml:space="preserve">Dokument pod rygorem nieważności musi zostać </w:t>
            </w:r>
            <w:r w:rsidRPr="00D7630E">
              <w:rPr>
                <w:rFonts w:asciiTheme="majorHAnsi" w:hAnsiTheme="majorHAnsi" w:cstheme="majorHAnsi"/>
                <w:iCs/>
              </w:rPr>
              <w:t xml:space="preserve">sporządzony w formie elektronicznej (tj. opatrzonej kwalifikowanym podpisem elektronicznym) lub w postaci </w:t>
            </w:r>
            <w:r w:rsidRPr="003B03FF">
              <w:rPr>
                <w:rFonts w:asciiTheme="majorHAnsi" w:hAnsiTheme="majorHAnsi" w:cstheme="majorHAnsi"/>
                <w:iCs/>
              </w:rPr>
              <w:t>elektronicznej opatrzonej podpisem zaufanym lub podpisem osobistym</w:t>
            </w:r>
            <w:r w:rsidR="00A44920">
              <w:rPr>
                <w:rFonts w:asciiTheme="majorHAnsi" w:hAnsiTheme="majorHAnsi" w:cstheme="majorHAnsi"/>
                <w:iCs/>
              </w:rPr>
              <w:t>.</w:t>
            </w:r>
          </w:p>
        </w:tc>
      </w:tr>
    </w:tbl>
    <w:bookmarkEnd w:id="0"/>
    <w:p w14:paraId="3851C4FD" w14:textId="158639C6" w:rsidR="00F9097B" w:rsidRPr="003B03FF" w:rsidRDefault="00F9097B" w:rsidP="00B40167">
      <w:pPr>
        <w:widowControl w:val="0"/>
        <w:suppressAutoHyphens/>
        <w:spacing w:after="400" w:line="360" w:lineRule="auto"/>
        <w:rPr>
          <w:rFonts w:asciiTheme="majorHAnsi" w:hAnsiTheme="majorHAnsi" w:cstheme="majorHAnsi"/>
          <w:lang w:eastAsia="ar-SA"/>
        </w:rPr>
      </w:pPr>
      <w:r w:rsidRPr="003B03FF">
        <w:rPr>
          <w:rFonts w:asciiTheme="majorHAnsi" w:hAnsiTheme="majorHAnsi" w:cstheme="maj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163162F" w14:textId="77777777" w:rsidR="00456541" w:rsidRPr="003B03FF" w:rsidRDefault="00456541" w:rsidP="005F56F6">
      <w:pPr>
        <w:spacing w:line="360" w:lineRule="auto"/>
        <w:rPr>
          <w:rFonts w:asciiTheme="majorHAnsi" w:hAnsiTheme="majorHAnsi" w:cstheme="majorHAnsi"/>
        </w:rPr>
      </w:pPr>
    </w:p>
    <w:sectPr w:rsidR="00456541" w:rsidRPr="003B03FF" w:rsidSect="004C48AA">
      <w:headerReference w:type="default" r:id="rId8"/>
      <w:headerReference w:type="first" r:id="rId9"/>
      <w:footerReference w:type="first" r:id="rId10"/>
      <w:pgSz w:w="11906" w:h="16838"/>
      <w:pgMar w:top="851" w:right="1417" w:bottom="1417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4C8B2" w14:textId="77777777" w:rsidR="00EC641F" w:rsidRDefault="00EC641F" w:rsidP="00F9097B">
      <w:r>
        <w:separator/>
      </w:r>
    </w:p>
  </w:endnote>
  <w:endnote w:type="continuationSeparator" w:id="0">
    <w:p w14:paraId="55D06CAF" w14:textId="77777777" w:rsidR="00EC641F" w:rsidRDefault="00EC641F" w:rsidP="00F90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734C8" w14:textId="65ACCBC6" w:rsidR="004C48AA" w:rsidRPr="004C48AA" w:rsidRDefault="002B6081" w:rsidP="004C48AA">
    <w:pPr>
      <w:pStyle w:val="Stopka"/>
    </w:pPr>
    <w:r>
      <w:rPr>
        <w:noProof/>
      </w:rPr>
      <w:drawing>
        <wp:inline distT="0" distB="0" distL="0" distR="0" wp14:anchorId="6A214EB0" wp14:editId="2DAE2A7A">
          <wp:extent cx="5760720" cy="794713"/>
          <wp:effectExtent l="0" t="0" r="0" b="0"/>
          <wp:docPr id="1467744310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7744310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72151" w14:textId="77777777" w:rsidR="00EC641F" w:rsidRDefault="00EC641F" w:rsidP="00F9097B">
      <w:r>
        <w:separator/>
      </w:r>
    </w:p>
  </w:footnote>
  <w:footnote w:type="continuationSeparator" w:id="0">
    <w:p w14:paraId="4F4EF9BC" w14:textId="77777777" w:rsidR="00EC641F" w:rsidRDefault="00EC641F" w:rsidP="00F90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5005A" w14:textId="77777777" w:rsidR="00684776" w:rsidRPr="00F9097B" w:rsidRDefault="00684776" w:rsidP="00F9097B">
    <w:pPr>
      <w:pStyle w:val="Nagwek"/>
      <w:jc w:val="center"/>
      <w:rPr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0C761" w14:textId="114C02B8" w:rsidR="004C48AA" w:rsidRDefault="00B56B6F" w:rsidP="002B6081">
    <w:pPr>
      <w:ind w:left="-1417" w:right="70" w:firstLine="1417"/>
      <w:rPr>
        <w:rFonts w:asciiTheme="minorHAnsi" w:hAnsiTheme="minorHAnsi"/>
        <w:sz w:val="22"/>
      </w:rPr>
    </w:pPr>
    <w:r>
      <w:rPr>
        <w:noProof/>
      </w:rPr>
      <w:drawing>
        <wp:inline distT="0" distB="0" distL="0" distR="0" wp14:anchorId="2C111993" wp14:editId="28584FE0">
          <wp:extent cx="5760720" cy="652145"/>
          <wp:effectExtent l="0" t="0" r="0" b="0"/>
          <wp:docPr id="1587907459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907459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2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C48AA">
      <w:rPr>
        <w:rFonts w:asciiTheme="minorHAnsi" w:hAnsiTheme="minorHAnsi"/>
        <w:sz w:val="22"/>
      </w:rPr>
      <w:t xml:space="preserve">                                                                                                 </w:t>
    </w:r>
  </w:p>
  <w:p w14:paraId="05DDC04A" w14:textId="153A6275" w:rsidR="004C48AA" w:rsidRPr="00C673BC" w:rsidRDefault="004C48AA" w:rsidP="004C48AA">
    <w:pPr>
      <w:ind w:left="-1417" w:right="70" w:firstLine="708"/>
      <w:jc w:val="right"/>
      <w:rPr>
        <w:rFonts w:ascii="Calibri Light" w:hAnsi="Calibri Light" w:cs="Calibri Light"/>
        <w:sz w:val="22"/>
      </w:rPr>
    </w:pPr>
    <w:r w:rsidRPr="00C673BC">
      <w:rPr>
        <w:rFonts w:ascii="Calibri Light" w:hAnsi="Calibri Light" w:cs="Calibri Light"/>
        <w:sz w:val="22"/>
      </w:rPr>
      <w:t>Załącznik nr 4 do SWZ</w:t>
    </w:r>
  </w:p>
  <w:p w14:paraId="27268783" w14:textId="2A537C88" w:rsidR="004C48AA" w:rsidRPr="00C673BC" w:rsidRDefault="004C48AA" w:rsidP="004C48AA">
    <w:pPr>
      <w:spacing w:line="276" w:lineRule="auto"/>
      <w:jc w:val="right"/>
      <w:rPr>
        <w:rFonts w:ascii="Calibri Light" w:hAnsi="Calibri Light" w:cs="Calibri Light"/>
        <w:sz w:val="22"/>
      </w:rPr>
    </w:pPr>
    <w:r w:rsidRPr="00C673BC">
      <w:rPr>
        <w:rFonts w:ascii="Calibri Light" w:hAnsi="Calibri Light" w:cs="Calibri Light"/>
        <w:sz w:val="22"/>
      </w:rPr>
      <w:t>Numer postępowania OR-ZP-261-</w:t>
    </w:r>
    <w:r w:rsidR="00D5120D" w:rsidRPr="00C673BC">
      <w:rPr>
        <w:rFonts w:ascii="Calibri Light" w:hAnsi="Calibri Light" w:cs="Calibri Light"/>
        <w:sz w:val="22"/>
      </w:rPr>
      <w:t>3</w:t>
    </w:r>
    <w:r w:rsidR="00EA2065">
      <w:rPr>
        <w:rFonts w:ascii="Calibri Light" w:hAnsi="Calibri Light" w:cs="Calibri Light"/>
        <w:sz w:val="22"/>
      </w:rPr>
      <w:t>6</w:t>
    </w:r>
    <w:r w:rsidRPr="00C673BC">
      <w:rPr>
        <w:rFonts w:ascii="Calibri Light" w:hAnsi="Calibri Light" w:cs="Calibri Light"/>
        <w:sz w:val="22"/>
      </w:rPr>
      <w:t>/2</w:t>
    </w:r>
    <w:r w:rsidR="00B56B6F" w:rsidRPr="00C673BC">
      <w:rPr>
        <w:rFonts w:ascii="Calibri Light" w:hAnsi="Calibri Light" w:cs="Calibri Light"/>
        <w:sz w:val="22"/>
      </w:rPr>
      <w:t>5</w:t>
    </w:r>
  </w:p>
  <w:p w14:paraId="40F15DA5" w14:textId="77777777" w:rsidR="004C48AA" w:rsidRDefault="004C48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B2E9F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2" w15:restartNumberingAfterBreak="0">
    <w:nsid w:val="1FF9399B"/>
    <w:multiLevelType w:val="hybridMultilevel"/>
    <w:tmpl w:val="476690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F40FE9"/>
    <w:multiLevelType w:val="hybridMultilevel"/>
    <w:tmpl w:val="61F0C360"/>
    <w:lvl w:ilvl="0" w:tplc="CB8C354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141C1"/>
    <w:multiLevelType w:val="hybridMultilevel"/>
    <w:tmpl w:val="D6A28678"/>
    <w:lvl w:ilvl="0" w:tplc="41DADCB0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C361F"/>
    <w:multiLevelType w:val="hybridMultilevel"/>
    <w:tmpl w:val="1FEA9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2700C6"/>
    <w:multiLevelType w:val="hybridMultilevel"/>
    <w:tmpl w:val="CA3A9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D3230"/>
    <w:multiLevelType w:val="hybridMultilevel"/>
    <w:tmpl w:val="E22C7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73FF7"/>
    <w:multiLevelType w:val="hybridMultilevel"/>
    <w:tmpl w:val="B7D27E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2917914">
    <w:abstractNumId w:val="8"/>
  </w:num>
  <w:num w:numId="2" w16cid:durableId="1143541806">
    <w:abstractNumId w:val="2"/>
  </w:num>
  <w:num w:numId="3" w16cid:durableId="1321078208">
    <w:abstractNumId w:val="7"/>
  </w:num>
  <w:num w:numId="4" w16cid:durableId="948899945">
    <w:abstractNumId w:val="6"/>
  </w:num>
  <w:num w:numId="5" w16cid:durableId="1777557087">
    <w:abstractNumId w:val="5"/>
  </w:num>
  <w:num w:numId="6" w16cid:durableId="901405736">
    <w:abstractNumId w:val="3"/>
  </w:num>
  <w:num w:numId="7" w16cid:durableId="231736775">
    <w:abstractNumId w:val="1"/>
  </w:num>
  <w:num w:numId="8" w16cid:durableId="518469894">
    <w:abstractNumId w:val="4"/>
  </w:num>
  <w:num w:numId="9" w16cid:durableId="1989430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97B"/>
    <w:rsid w:val="000B72C0"/>
    <w:rsid w:val="000C3DD1"/>
    <w:rsid w:val="001015E7"/>
    <w:rsid w:val="00107812"/>
    <w:rsid w:val="00126BCB"/>
    <w:rsid w:val="00131FB5"/>
    <w:rsid w:val="00196D3F"/>
    <w:rsid w:val="001D3250"/>
    <w:rsid w:val="002209DD"/>
    <w:rsid w:val="00231697"/>
    <w:rsid w:val="0024165C"/>
    <w:rsid w:val="002578C5"/>
    <w:rsid w:val="00265D84"/>
    <w:rsid w:val="00295296"/>
    <w:rsid w:val="002B6081"/>
    <w:rsid w:val="002D2E0B"/>
    <w:rsid w:val="002E69F8"/>
    <w:rsid w:val="00303662"/>
    <w:rsid w:val="00311814"/>
    <w:rsid w:val="00335676"/>
    <w:rsid w:val="00377045"/>
    <w:rsid w:val="003B03FF"/>
    <w:rsid w:val="003C0FF8"/>
    <w:rsid w:val="00427CF2"/>
    <w:rsid w:val="00456541"/>
    <w:rsid w:val="00497538"/>
    <w:rsid w:val="004B3AD8"/>
    <w:rsid w:val="004B3D41"/>
    <w:rsid w:val="004C037B"/>
    <w:rsid w:val="004C48AA"/>
    <w:rsid w:val="004C683F"/>
    <w:rsid w:val="004D2D44"/>
    <w:rsid w:val="004F20AD"/>
    <w:rsid w:val="00503599"/>
    <w:rsid w:val="00525C9C"/>
    <w:rsid w:val="00526EEA"/>
    <w:rsid w:val="00541261"/>
    <w:rsid w:val="00556DA2"/>
    <w:rsid w:val="00563DCB"/>
    <w:rsid w:val="00574DE7"/>
    <w:rsid w:val="005F2DA1"/>
    <w:rsid w:val="005F56F6"/>
    <w:rsid w:val="00603A97"/>
    <w:rsid w:val="00607F6F"/>
    <w:rsid w:val="00620A8D"/>
    <w:rsid w:val="00623211"/>
    <w:rsid w:val="00684776"/>
    <w:rsid w:val="00702030"/>
    <w:rsid w:val="00711CB3"/>
    <w:rsid w:val="00745B93"/>
    <w:rsid w:val="0076103C"/>
    <w:rsid w:val="00794F87"/>
    <w:rsid w:val="007C0CD5"/>
    <w:rsid w:val="007F0EA7"/>
    <w:rsid w:val="00844E02"/>
    <w:rsid w:val="00882848"/>
    <w:rsid w:val="008B0026"/>
    <w:rsid w:val="00927B28"/>
    <w:rsid w:val="00935272"/>
    <w:rsid w:val="009D4311"/>
    <w:rsid w:val="00A44920"/>
    <w:rsid w:val="00A8162F"/>
    <w:rsid w:val="00AB66F2"/>
    <w:rsid w:val="00AD5AF7"/>
    <w:rsid w:val="00AE352C"/>
    <w:rsid w:val="00AF16F9"/>
    <w:rsid w:val="00B043CF"/>
    <w:rsid w:val="00B21B4A"/>
    <w:rsid w:val="00B40167"/>
    <w:rsid w:val="00B56B6F"/>
    <w:rsid w:val="00B7695C"/>
    <w:rsid w:val="00C00CE8"/>
    <w:rsid w:val="00C216F4"/>
    <w:rsid w:val="00C2453C"/>
    <w:rsid w:val="00C34283"/>
    <w:rsid w:val="00C50829"/>
    <w:rsid w:val="00C673BC"/>
    <w:rsid w:val="00C75444"/>
    <w:rsid w:val="00C86ADF"/>
    <w:rsid w:val="00CB7E61"/>
    <w:rsid w:val="00CC0795"/>
    <w:rsid w:val="00CC5A75"/>
    <w:rsid w:val="00CC6788"/>
    <w:rsid w:val="00CE5306"/>
    <w:rsid w:val="00D0318B"/>
    <w:rsid w:val="00D279D8"/>
    <w:rsid w:val="00D5120D"/>
    <w:rsid w:val="00D7630E"/>
    <w:rsid w:val="00D94401"/>
    <w:rsid w:val="00DB22D9"/>
    <w:rsid w:val="00DD3ACD"/>
    <w:rsid w:val="00DF5BCF"/>
    <w:rsid w:val="00E15E93"/>
    <w:rsid w:val="00E3680E"/>
    <w:rsid w:val="00E41CF3"/>
    <w:rsid w:val="00E94704"/>
    <w:rsid w:val="00E94BB8"/>
    <w:rsid w:val="00EA2065"/>
    <w:rsid w:val="00EC641F"/>
    <w:rsid w:val="00ED579B"/>
    <w:rsid w:val="00F646E5"/>
    <w:rsid w:val="00F65A76"/>
    <w:rsid w:val="00F82917"/>
    <w:rsid w:val="00F85411"/>
    <w:rsid w:val="00F9097B"/>
    <w:rsid w:val="00FA1F77"/>
    <w:rsid w:val="00FE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13EF29"/>
  <w15:chartTrackingRefBased/>
  <w15:docId w15:val="{313750B9-4BBE-4528-BC29-3D87D6786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F909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9097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qFormat/>
    <w:rsid w:val="00F909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Odstavec,Preambuła,Wypunktowanie,BulletC,Wyliczanie,Obiekt,normalny tekst,Akapit z listą31,Bullets,List Paragraph1,sw tekst,Nagłowek 3,Dot"/>
    <w:basedOn w:val="Normalny"/>
    <w:link w:val="AkapitzlistZnak"/>
    <w:uiPriority w:val="34"/>
    <w:qFormat/>
    <w:rsid w:val="00F9097B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Preambuła Znak,Wypunktowanie Znak,BulletC Znak,Wyliczanie Znak,Obiekt Znak"/>
    <w:link w:val="Akapitzlist"/>
    <w:uiPriority w:val="34"/>
    <w:qFormat/>
    <w:locked/>
    <w:rsid w:val="00F909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909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09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909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909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794F87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table" w:styleId="Tabela-Siatka">
    <w:name w:val="Table Grid"/>
    <w:basedOn w:val="Standardowy"/>
    <w:uiPriority w:val="59"/>
    <w:rsid w:val="00794F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Normalny"/>
    <w:uiPriority w:val="99"/>
    <w:rsid w:val="004C48AA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styleId="NormalnyWeb">
    <w:name w:val="Normal (Web)"/>
    <w:basedOn w:val="Normalny"/>
    <w:uiPriority w:val="99"/>
    <w:unhideWhenUsed/>
    <w:rsid w:val="002209DD"/>
    <w:rPr>
      <w:rFonts w:eastAsia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6EEA"/>
    <w:rPr>
      <w:vertAlign w:val="superscript"/>
    </w:rPr>
  </w:style>
  <w:style w:type="paragraph" w:styleId="Poprawka">
    <w:name w:val="Revision"/>
    <w:hidden/>
    <w:uiPriority w:val="99"/>
    <w:semiHidden/>
    <w:rsid w:val="00E94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49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492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49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49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492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63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D0C27-3F21-4430-B862-C631A4AEE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 - ośw warunki i brak podstaw do wykluczenia</vt:lpstr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 - ośw warunki i brak podstaw do wykluczenia</dc:title>
  <dc:subject/>
  <dc:creator>ZamPubl</dc:creator>
  <cp:keywords/>
  <dc:description/>
  <cp:lastModifiedBy>twieczorek</cp:lastModifiedBy>
  <cp:revision>3</cp:revision>
  <dcterms:created xsi:type="dcterms:W3CDTF">2025-11-07T12:39:00Z</dcterms:created>
  <dcterms:modified xsi:type="dcterms:W3CDTF">2025-11-07T13:37:00Z</dcterms:modified>
</cp:coreProperties>
</file>